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4BF36A9A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A64FF3" w:rsidRPr="00A64FF3">
        <w:rPr>
          <w:rFonts w:eastAsia="Calibri Light" w:cstheme="minorHAnsi"/>
          <w:spacing w:val="-8"/>
        </w:rPr>
        <w:t>An Economic Impact Assessment of the Ban on Asbestos Containing Materials (ACMs) in Cambodia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6B1FD591" w:rsidR="00976C2F" w:rsidRPr="00D75B5A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6C15951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</w:t>
      </w:r>
      <w:proofErr w:type="gramStart"/>
      <w:r>
        <w:rPr>
          <w:rFonts w:cstheme="minorHAnsi"/>
        </w:rPr>
        <w:t>note:</w:t>
      </w:r>
      <w:proofErr w:type="gramEnd"/>
      <w:r>
        <w:rPr>
          <w:rFonts w:cstheme="minorHAnsi"/>
        </w:rPr>
        <w:t xml:space="preserve">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5476" w14:textId="77777777" w:rsidR="005F5DD0" w:rsidRDefault="005F5DD0">
      <w:pPr>
        <w:spacing w:after="0" w:line="240" w:lineRule="auto"/>
      </w:pPr>
      <w:r>
        <w:separator/>
      </w:r>
    </w:p>
  </w:endnote>
  <w:endnote w:type="continuationSeparator" w:id="0">
    <w:p w14:paraId="727A70B6" w14:textId="77777777" w:rsidR="005F5DD0" w:rsidRDefault="005F5DD0">
      <w:pPr>
        <w:spacing w:after="0" w:line="240" w:lineRule="auto"/>
      </w:pPr>
      <w:r>
        <w:continuationSeparator/>
      </w:r>
    </w:p>
  </w:endnote>
  <w:endnote w:type="continuationNotice" w:id="1">
    <w:p w14:paraId="4ABF7039" w14:textId="77777777" w:rsidR="005F5DD0" w:rsidRDefault="005F5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278F" w14:textId="77777777" w:rsidR="005F5DD0" w:rsidRDefault="005F5DD0">
      <w:pPr>
        <w:spacing w:after="0" w:line="240" w:lineRule="auto"/>
      </w:pPr>
      <w:r>
        <w:separator/>
      </w:r>
    </w:p>
  </w:footnote>
  <w:footnote w:type="continuationSeparator" w:id="0">
    <w:p w14:paraId="41DDAFAB" w14:textId="77777777" w:rsidR="005F5DD0" w:rsidRDefault="005F5DD0">
      <w:pPr>
        <w:spacing w:after="0" w:line="240" w:lineRule="auto"/>
      </w:pPr>
      <w:r>
        <w:continuationSeparator/>
      </w:r>
    </w:p>
  </w:footnote>
  <w:footnote w:type="continuationNotice" w:id="1">
    <w:p w14:paraId="211DF105" w14:textId="77777777" w:rsidR="005F5DD0" w:rsidRDefault="005F5D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A12"/>
    <w:rsid w:val="00145484"/>
    <w:rsid w:val="0016375D"/>
    <w:rsid w:val="00174B85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3132B8"/>
    <w:rsid w:val="00317E89"/>
    <w:rsid w:val="00322FA3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593A"/>
    <w:rsid w:val="0044022A"/>
    <w:rsid w:val="00442A2E"/>
    <w:rsid w:val="00467C1C"/>
    <w:rsid w:val="0049117A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A421C"/>
    <w:rsid w:val="006B0643"/>
    <w:rsid w:val="006D42B1"/>
    <w:rsid w:val="006E7610"/>
    <w:rsid w:val="006E76E9"/>
    <w:rsid w:val="006F7B6F"/>
    <w:rsid w:val="00704DB8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70E69"/>
    <w:rsid w:val="00871352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3891"/>
    <w:rsid w:val="009B0B6D"/>
    <w:rsid w:val="009B27F9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C659D"/>
    <w:rsid w:val="00AD2686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5536"/>
    <w:rsid w:val="00BA3F0A"/>
    <w:rsid w:val="00BA4392"/>
    <w:rsid w:val="00BC2071"/>
    <w:rsid w:val="00BE2EC3"/>
    <w:rsid w:val="00BF40A1"/>
    <w:rsid w:val="00BF748B"/>
    <w:rsid w:val="00C11D61"/>
    <w:rsid w:val="00C27E1F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70B8D"/>
    <w:rsid w:val="00D75B5A"/>
    <w:rsid w:val="00D81862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44E5"/>
    <w:rsid w:val="00E33005"/>
    <w:rsid w:val="00E37C45"/>
    <w:rsid w:val="00E62974"/>
    <w:rsid w:val="00E64F90"/>
    <w:rsid w:val="00E73707"/>
    <w:rsid w:val="00E74A8B"/>
    <w:rsid w:val="00E94F99"/>
    <w:rsid w:val="00EA0291"/>
    <w:rsid w:val="00EA3065"/>
    <w:rsid w:val="00EA670E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3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8</cp:revision>
  <cp:lastPrinted>2018-01-27T10:52:00Z</cp:lastPrinted>
  <dcterms:created xsi:type="dcterms:W3CDTF">2024-07-03T10:18:00Z</dcterms:created>
  <dcterms:modified xsi:type="dcterms:W3CDTF">2024-09-23T08:19:00Z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